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38D5" w14:textId="77777777" w:rsidR="00B85959" w:rsidRPr="0061646C" w:rsidRDefault="00B85959" w:rsidP="00B85959">
      <w:pPr>
        <w:pStyle w:val="Titolo2"/>
        <w:spacing w:after="0" w:line="240" w:lineRule="auto"/>
        <w:rPr>
          <w:rFonts w:ascii="Arial" w:hAnsi="Arial" w:cs="Arial"/>
          <w:color w:val="auto"/>
          <w:sz w:val="22"/>
          <w:szCs w:val="22"/>
          <w:lang w:val="it"/>
        </w:rPr>
      </w:pPr>
      <w:r w:rsidRPr="0061646C">
        <w:rPr>
          <w:rFonts w:ascii="Arial" w:hAnsi="Arial" w:cs="Arial"/>
          <w:color w:val="385623" w:themeColor="accent6" w:themeShade="80"/>
          <w:sz w:val="22"/>
          <w:szCs w:val="22"/>
          <w:lang w:val="it"/>
        </w:rPr>
        <w:t>Allegato 2</w:t>
      </w:r>
      <w:r>
        <w:rPr>
          <w:rFonts w:ascii="Arial" w:hAnsi="Arial" w:cs="Arial"/>
          <w:color w:val="385623" w:themeColor="accent6" w:themeShade="80"/>
          <w:sz w:val="22"/>
          <w:szCs w:val="22"/>
          <w:lang w:val="it"/>
        </w:rPr>
        <w:t>2</w:t>
      </w:r>
      <w:r w:rsidRPr="0061646C">
        <w:rPr>
          <w:rFonts w:ascii="Arial" w:hAnsi="Arial" w:cs="Arial"/>
          <w:color w:val="385623" w:themeColor="accent6" w:themeShade="80"/>
          <w:sz w:val="22"/>
          <w:szCs w:val="22"/>
          <w:lang w:val="it"/>
        </w:rPr>
        <w:t xml:space="preserve"> – </w:t>
      </w:r>
      <w:r w:rsidRPr="0061646C">
        <w:rPr>
          <w:rFonts w:ascii="Arial" w:hAnsi="Arial" w:cs="Arial"/>
          <w:b/>
          <w:bCs/>
          <w:color w:val="auto"/>
          <w:sz w:val="22"/>
          <w:szCs w:val="22"/>
          <w:lang w:val="it"/>
        </w:rPr>
        <w:t>RELAZIONE TECNICA PER RENDICONTAZIONE</w:t>
      </w:r>
    </w:p>
    <w:p w14:paraId="5CA53E09" w14:textId="77777777" w:rsidR="00B85959" w:rsidRPr="008D299F" w:rsidRDefault="00B85959" w:rsidP="00B85959">
      <w:pPr>
        <w:spacing w:after="0" w:line="240" w:lineRule="auto"/>
        <w:rPr>
          <w:rFonts w:ascii="Arial" w:hAnsi="Arial" w:cs="Arial"/>
          <w:lang w:val="it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B85959" w:rsidRPr="003739FF" w14:paraId="7DF3C681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49C65F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Riferimenti amministrativi</w:t>
            </w:r>
          </w:p>
        </w:tc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4C01F5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Riferimenti tecnici</w:t>
            </w:r>
          </w:p>
        </w:tc>
      </w:tr>
      <w:tr w:rsidR="00B85959" w:rsidRPr="003739FF" w14:paraId="434C063D" w14:textId="77777777" w:rsidTr="009345D5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132D0A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Nome e Cognome ______________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B39AF1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Nome e Cognome ______________</w:t>
            </w:r>
          </w:p>
        </w:tc>
      </w:tr>
      <w:tr w:rsidR="00B85959" w:rsidRPr="003739FF" w14:paraId="782F889D" w14:textId="77777777" w:rsidTr="009345D5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982135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Tel. ______________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3EE04C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Tel. ______________</w:t>
            </w:r>
          </w:p>
        </w:tc>
      </w:tr>
      <w:tr w:rsidR="00B85959" w:rsidRPr="003739FF" w14:paraId="77070E79" w14:textId="77777777" w:rsidTr="009345D5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98FA67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Cell. ______________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CB1590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Cell. ______________</w:t>
            </w:r>
          </w:p>
        </w:tc>
      </w:tr>
      <w:tr w:rsidR="00B85959" w:rsidRPr="003739FF" w14:paraId="60A00D68" w14:textId="77777777" w:rsidTr="009345D5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C33E00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Email ______________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2E848E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Email ______________</w:t>
            </w:r>
          </w:p>
        </w:tc>
      </w:tr>
      <w:tr w:rsidR="00B85959" w:rsidRPr="003739FF" w14:paraId="2DFC492F" w14:textId="77777777" w:rsidTr="009345D5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2F361B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PEC ______________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3B9627" w14:textId="77777777" w:rsidR="00B85959" w:rsidRPr="003739FF" w:rsidRDefault="00B85959" w:rsidP="009345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PEC ______________</w:t>
            </w:r>
          </w:p>
        </w:tc>
      </w:tr>
    </w:tbl>
    <w:p w14:paraId="429062F2" w14:textId="77777777" w:rsidR="00B85959" w:rsidRPr="003739FF" w:rsidRDefault="00B85959" w:rsidP="00B8595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3830B3B5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1. Introduzione</w:t>
      </w:r>
    </w:p>
    <w:p w14:paraId="3F6AFFC5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6E2FA51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Indirizzo della sede presso cui è possibile valutare il progetto: ________________________</w:t>
      </w:r>
    </w:p>
    <w:p w14:paraId="4CA9AF6B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24BB8C57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Situazione aziendale post-intervento</w:t>
      </w:r>
    </w:p>
    <w:p w14:paraId="4A03B1BB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AC641C2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Indicazioni utili alla comprensione dell'intervento che realizzato. Allegare eventuali brochure e datasheet con le caratteristiche tecniche degli impianti.</w:t>
      </w:r>
    </w:p>
    <w:p w14:paraId="72D55563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7D39B3B8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Sintesi degli attuali consumi complessivi dell'azienda</w:t>
      </w:r>
    </w:p>
    <w:p w14:paraId="29B08452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00" w:firstRow="0" w:lastRow="0" w:firstColumn="0" w:lastColumn="0" w:noHBand="0" w:noVBand="1"/>
      </w:tblPr>
      <w:tblGrid>
        <w:gridCol w:w="3855"/>
        <w:gridCol w:w="2278"/>
        <w:gridCol w:w="3038"/>
      </w:tblGrid>
      <w:tr w:rsidR="00B85959" w:rsidRPr="003739FF" w14:paraId="20153DB1" w14:textId="77777777" w:rsidTr="009345D5">
        <w:tc>
          <w:tcPr>
            <w:tcW w:w="0" w:type="auto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D0F59C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Vettore energetico</w:t>
            </w:r>
          </w:p>
        </w:tc>
        <w:tc>
          <w:tcPr>
            <w:tcW w:w="0" w:type="auto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6B47E0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PCI di riferimento</w:t>
            </w:r>
          </w:p>
        </w:tc>
        <w:tc>
          <w:tcPr>
            <w:tcW w:w="0" w:type="auto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B12CEC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Consumo annuo</w:t>
            </w:r>
          </w:p>
        </w:tc>
      </w:tr>
      <w:tr w:rsidR="00B85959" w:rsidRPr="003739FF" w14:paraId="5C152186" w14:textId="77777777" w:rsidTr="009345D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EC6E9D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Gasolio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5C6988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11,86 kWh/kg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4960D9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kg/anno</w:t>
            </w:r>
          </w:p>
        </w:tc>
      </w:tr>
      <w:tr w:rsidR="00B85959" w:rsidRPr="003739FF" w14:paraId="12FC6A95" w14:textId="77777777" w:rsidTr="009345D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B3F077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Metano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1CD673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9,45 kWh/m³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5BF615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m³/anno</w:t>
            </w:r>
          </w:p>
        </w:tc>
      </w:tr>
      <w:tr w:rsidR="00B85959" w:rsidRPr="003739FF" w14:paraId="63897F63" w14:textId="77777777" w:rsidTr="009345D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919FC8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Olio combustibile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ABAAB4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11,47 kWh/kg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C0765C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kg/anno</w:t>
            </w:r>
          </w:p>
        </w:tc>
      </w:tr>
      <w:tr w:rsidR="00B85959" w:rsidRPr="003739FF" w14:paraId="22C3C340" w14:textId="77777777" w:rsidTr="009345D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E8DC3F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GPL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562A36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6,70 kWh/l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9E44D8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l/anno</w:t>
            </w:r>
          </w:p>
        </w:tc>
      </w:tr>
      <w:tr w:rsidR="00B85959" w:rsidRPr="003739FF" w14:paraId="3F6EFDFC" w14:textId="77777777" w:rsidTr="009345D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262B3E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Altro: __________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55BDD2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 kWh/unità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5FE206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unità/anno</w:t>
            </w:r>
          </w:p>
        </w:tc>
      </w:tr>
      <w:tr w:rsidR="00B85959" w:rsidRPr="003739FF" w14:paraId="2F8C711A" w14:textId="77777777" w:rsidTr="009345D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12857D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Consumo totale energia termica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97D731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(da dati sopra)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2730EB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MWh/anno</w:t>
            </w:r>
          </w:p>
        </w:tc>
      </w:tr>
      <w:tr w:rsidR="00B85959" w:rsidRPr="003739FF" w14:paraId="334D9479" w14:textId="77777777" w:rsidTr="009345D5"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DBCD8F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Consumo totale energia elettrica</w:t>
            </w: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69BBFE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0" w:type="auto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5DDF55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MWh/anno</w:t>
            </w:r>
          </w:p>
        </w:tc>
      </w:tr>
    </w:tbl>
    <w:p w14:paraId="4245C292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09462200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Descrizione del progetto</w:t>
      </w:r>
    </w:p>
    <w:p w14:paraId="62930E00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E8CF21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Descrivere il risparmio energetico ottenuto mediante l’intervento di efficientamento. La descrizione deve riguardare:</w:t>
      </w:r>
    </w:p>
    <w:p w14:paraId="403018E6" w14:textId="77777777" w:rsidR="00B85959" w:rsidRDefault="00B85959" w:rsidP="00B85959">
      <w:pPr>
        <w:spacing w:after="0" w:line="240" w:lineRule="auto"/>
        <w:ind w:left="283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10380068" w14:textId="77777777" w:rsidR="00B85959" w:rsidRPr="003739FF" w:rsidRDefault="00B85959" w:rsidP="00B85959">
      <w:pPr>
        <w:numPr>
          <w:ilvl w:val="0"/>
          <w:numId w:val="1"/>
        </w:numPr>
        <w:spacing w:after="0" w:line="240" w:lineRule="auto"/>
        <w:ind w:left="283" w:hanging="357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elenco degli interventi previsti;</w:t>
      </w:r>
    </w:p>
    <w:p w14:paraId="4F7448E2" w14:textId="77777777" w:rsidR="00B85959" w:rsidRPr="003739FF" w:rsidRDefault="00B85959" w:rsidP="00B85959">
      <w:pPr>
        <w:numPr>
          <w:ilvl w:val="0"/>
          <w:numId w:val="1"/>
        </w:numPr>
        <w:spacing w:after="0" w:line="240" w:lineRule="auto"/>
        <w:ind w:left="283" w:hanging="357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metodologia utilizzata nel calcolo del risparmio;</w:t>
      </w:r>
    </w:p>
    <w:p w14:paraId="3B1CDB4C" w14:textId="77777777" w:rsidR="00B85959" w:rsidRPr="003739FF" w:rsidRDefault="00B85959" w:rsidP="00B85959">
      <w:pPr>
        <w:numPr>
          <w:ilvl w:val="0"/>
          <w:numId w:val="1"/>
        </w:numPr>
        <w:spacing w:after="0" w:line="240" w:lineRule="auto"/>
        <w:ind w:left="283" w:hanging="357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risultati e confronto con la situazione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pre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-intervento.</w:t>
      </w:r>
    </w:p>
    <w:p w14:paraId="5D15BA3D" w14:textId="77777777" w:rsidR="00B85959" w:rsidRPr="003739FF" w:rsidRDefault="00B85959" w:rsidP="00B85959">
      <w:pPr>
        <w:spacing w:after="0" w:line="240" w:lineRule="auto"/>
        <w:ind w:left="283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2596A8E1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Il risparmio energetico dovrà essere calcolato dettagliatamente. Possono essere allegati brochure, datasheet e log di misure a dimostrazione dei valori presentati.</w:t>
      </w:r>
    </w:p>
    <w:p w14:paraId="1FD976BD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4ACF092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2. Aree attivate</w:t>
      </w:r>
    </w:p>
    <w:p w14:paraId="29960EEC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CC72D33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Barrare le categorie di intervento attivate, secondo le tipologie dell'Articolo 5 dell'Avviso.</w:t>
      </w:r>
    </w:p>
    <w:p w14:paraId="001E09F2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1B704BAD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a) Interventi di riduzione dei consumi termici</w:t>
      </w:r>
    </w:p>
    <w:p w14:paraId="3E13FF9F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20423B79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Generazione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dell'energia termica   </w:t>
      </w:r>
    </w:p>
    <w:p w14:paraId="27F05A17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Ciclo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vapore e/o acqua surriscaldata   </w:t>
      </w:r>
    </w:p>
    <w:p w14:paraId="4ABCE29F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Recupero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di calore   </w:t>
      </w:r>
    </w:p>
    <w:p w14:paraId="4B4EC56D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lastRenderedPageBreak/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Contenimento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del calore</w:t>
      </w:r>
    </w:p>
    <w:p w14:paraId="27F8D45F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FF7F7F6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b) Interventi di riduzione dei consumi elettrici</w:t>
      </w:r>
    </w:p>
    <w:p w14:paraId="36F05BBB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DFBD3B9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Illuminazione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(LED)   </w:t>
      </w:r>
    </w:p>
    <w:p w14:paraId="00F6424B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Motori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, pompe, compressori / inverter   </w:t>
      </w:r>
    </w:p>
    <w:p w14:paraId="0259E1CF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Condizionamento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, refrigerazione, pompe di calore   </w:t>
      </w:r>
    </w:p>
    <w:p w14:paraId="4D387C45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Building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automation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/ gestione della domanda</w:t>
      </w:r>
    </w:p>
    <w:p w14:paraId="0B043FA4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D0A3645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c) Interventi sul ciclo produttivo</w:t>
      </w:r>
    </w:p>
    <w:p w14:paraId="4BD0B7AD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2123540C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Sostituzione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di macchinari, componenti o cicli produttivi con analoghi a minor consumo</w:t>
      </w:r>
    </w:p>
    <w:p w14:paraId="635C0EEC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5DB56746" w14:textId="77777777" w:rsidR="00B85959" w:rsidRPr="004F0DAF" w:rsidRDefault="00B85959" w:rsidP="00B85959">
      <w:pPr>
        <w:pStyle w:val="Paragrafoelenco"/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284" w:firstLine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4F0DA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Altri interventi di riduzione dei consumi elettrici e/o termici</w:t>
      </w:r>
    </w:p>
    <w:p w14:paraId="1347C5B8" w14:textId="77777777" w:rsidR="00B85959" w:rsidRPr="004F0DAF" w:rsidRDefault="00B85959" w:rsidP="00B85959">
      <w:pPr>
        <w:pStyle w:val="Paragrafoelenco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4378DCCA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Interventi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su cicli produttivi esistenti non compresi nelle categorie precedenti e non sostitutiv</w:t>
      </w:r>
      <w:r>
        <w:rPr>
          <w:rFonts w:ascii="Arial" w:hAnsi="Arial" w:cs="Arial"/>
          <w:color w:val="000000" w:themeColor="text1"/>
          <w:sz w:val="22"/>
          <w:szCs w:val="22"/>
          <w:lang w:val="it"/>
        </w:rPr>
        <w:t>i</w:t>
      </w:r>
    </w:p>
    <w:p w14:paraId="0EBB0D0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8EF5847" w14:textId="77777777" w:rsidR="00B85959" w:rsidRPr="004F0DAF" w:rsidRDefault="00B85959" w:rsidP="00B85959">
      <w:pPr>
        <w:pStyle w:val="Paragrafoelenco"/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284" w:firstLine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4F0DA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Interventi sull'involucro</w:t>
      </w:r>
    </w:p>
    <w:p w14:paraId="511A5F01" w14:textId="77777777" w:rsidR="00B85959" w:rsidRPr="004F0DAF" w:rsidRDefault="00B85959" w:rsidP="00B85959">
      <w:pPr>
        <w:pStyle w:val="Paragrafoelenco"/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BBB8094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Coibentazione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copertura   </w:t>
      </w:r>
    </w:p>
    <w:p w14:paraId="6340981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Cappotto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/ pareti   </w:t>
      </w:r>
    </w:p>
    <w:p w14:paraId="40177A9B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gramStart"/>
      <w:r w:rsidRPr="003739FF">
        <w:rPr>
          <w:rFonts w:ascii="Segoe UI Symbol" w:hAnsi="Segoe UI Symbol" w:cs="Segoe UI Symbol"/>
          <w:color w:val="000000" w:themeColor="text1"/>
          <w:sz w:val="22"/>
          <w:szCs w:val="22"/>
          <w:lang w:val="it"/>
        </w:rPr>
        <w:t>☐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Sostituzione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infissi e superfici vetrate</w:t>
      </w:r>
    </w:p>
    <w:p w14:paraId="5FC75463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7CFD5020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3. Intervento realizzato</w:t>
      </w:r>
    </w:p>
    <w:p w14:paraId="1CF7C6A0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688BAA49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Da compilare per ogni singolo intervento. Duplicare la sezione 3 per ciascun intervento proposto.</w:t>
      </w:r>
    </w:p>
    <w:p w14:paraId="51109B45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5217D5D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Inquadramento dell'intervento</w:t>
      </w:r>
    </w:p>
    <w:p w14:paraId="70D2FD59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3791"/>
        <w:gridCol w:w="5235"/>
      </w:tblGrid>
      <w:tr w:rsidR="00B85959" w:rsidRPr="003739FF" w14:paraId="0E585385" w14:textId="77777777" w:rsidTr="009345D5">
        <w:tc>
          <w:tcPr>
            <w:tcW w:w="3791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4E31BF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Categoria (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Articolo</w:t>
            </w: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 xml:space="preserve"> 5)</w:t>
            </w:r>
          </w:p>
        </w:tc>
        <w:tc>
          <w:tcPr>
            <w:tcW w:w="52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D7544F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a) termici   </w:t>
            </w:r>
          </w:p>
          <w:p w14:paraId="1ACA586E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b) elettrici   </w:t>
            </w:r>
          </w:p>
          <w:p w14:paraId="5FAF4601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c) ciclo produttivo   </w:t>
            </w:r>
          </w:p>
          <w:p w14:paraId="621D9098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d) altri   </w:t>
            </w:r>
          </w:p>
          <w:p w14:paraId="2340F734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e) involucro</w:t>
            </w:r>
          </w:p>
        </w:tc>
      </w:tr>
      <w:tr w:rsidR="00B85959" w:rsidRPr="003739FF" w14:paraId="097B51F7" w14:textId="77777777" w:rsidTr="009345D5">
        <w:tc>
          <w:tcPr>
            <w:tcW w:w="3791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88CFAF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Qualificazione</w:t>
            </w:r>
          </w:p>
        </w:tc>
        <w:tc>
          <w:tcPr>
            <w:tcW w:w="523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945985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Sostituzione          </w:t>
            </w:r>
          </w:p>
          <w:p w14:paraId="3A3B215A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Nuovo intervento non sostitutivo</w:t>
            </w:r>
          </w:p>
        </w:tc>
      </w:tr>
    </w:tbl>
    <w:p w14:paraId="5B042328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48C598BC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Descrizione dell'intervento</w:t>
      </w:r>
    </w:p>
    <w:p w14:paraId="5F815104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F0DF5CB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Descrivere l'intervento; fornire layout post intervento e documentazione fotografica delle attrezzature/macchinari sostituiti o modificati, con indicazione di luogo e data dello scatto.</w:t>
      </w:r>
    </w:p>
    <w:p w14:paraId="559B69CD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4636BD75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Sono inoltre allegati gli elaborati grafici idonei a individuare le modifiche effettuate, sottoscritti da tecnico abilitato.</w:t>
      </w:r>
    </w:p>
    <w:p w14:paraId="3D0EFF21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35E75BA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Scheda di valutazione dei risultati</w:t>
      </w:r>
    </w:p>
    <w:p w14:paraId="59D700CA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28462345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Evidenziare, giustificare e dettagliare la metodologia utilizzata nel calcolo del risparmio. Possono essere allegati brochure, datasheet, misure e la documentazione che avvalora l'algoritmo di calcolo.</w:t>
      </w:r>
    </w:p>
    <w:p w14:paraId="25C3D86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65517BB9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lastRenderedPageBreak/>
        <w:t xml:space="preserve">Per intervento sull’involucro edilizio, intervento illuminotecnico e intervento di building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automation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si seguano gli schemi di cui sotto. Qualora non siano previsti interventi di tale tipo, si rimuovano gli schemi di cui sotto.</w:t>
      </w:r>
    </w:p>
    <w:p w14:paraId="02044AAB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9B12928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Interventi sull'involucro edilizio – dati richiesti:</w:t>
      </w:r>
    </w:p>
    <w:p w14:paraId="1C84D5BA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2F08043B" w14:textId="77777777" w:rsidR="00B85959" w:rsidRPr="003739FF" w:rsidRDefault="00B85959" w:rsidP="00B8595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layout quotati per il riscontro dei m²; stratigrafie; caratteristiche tecniche e trasmittanze “U” dei nuovi elementi;</w:t>
      </w:r>
    </w:p>
    <w:p w14:paraId="61972618" w14:textId="77777777" w:rsidR="00B85959" w:rsidRPr="003739FF" w:rsidRDefault="00B85959" w:rsidP="00B8595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Relazione tecnica ai sensi della Legge 10/91 con evidenza delle superfici climatizzate considerate;</w:t>
      </w:r>
    </w:p>
    <w:p w14:paraId="7E9D5EAD" w14:textId="77777777" w:rsidR="00B85959" w:rsidRPr="003739FF" w:rsidRDefault="00B85959" w:rsidP="00B8595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miglioramento della prestazione energetica in energia primaria (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EP</w:t>
      </w:r>
      <w:r w:rsidRPr="003739FF">
        <w:rPr>
          <w:rFonts w:ascii="Arial" w:hAnsi="Arial" w:cs="Arial"/>
          <w:color w:val="000000" w:themeColor="text1"/>
          <w:sz w:val="22"/>
          <w:szCs w:val="22"/>
          <w:vertAlign w:val="subscript"/>
          <w:lang w:val="it"/>
        </w:rPr>
        <w:t>gl</w:t>
      </w:r>
      <w:proofErr w:type="spellEnd"/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): 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EP</w:t>
      </w:r>
      <w:r w:rsidRPr="003739FF">
        <w:rPr>
          <w:rFonts w:ascii="Arial" w:hAnsi="Arial" w:cs="Arial"/>
          <w:color w:val="000000" w:themeColor="text1"/>
          <w:sz w:val="22"/>
          <w:szCs w:val="22"/>
          <w:vertAlign w:val="subscript"/>
          <w:lang w:val="it"/>
        </w:rPr>
        <w:t>gl</w:t>
      </w:r>
      <w:proofErr w:type="spellEnd"/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ante _______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  →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EP</w:t>
      </w:r>
      <w:r w:rsidRPr="003739FF">
        <w:rPr>
          <w:rFonts w:ascii="Arial" w:hAnsi="Arial" w:cs="Arial"/>
          <w:color w:val="000000" w:themeColor="text1"/>
          <w:sz w:val="22"/>
          <w:szCs w:val="22"/>
          <w:vertAlign w:val="subscript"/>
          <w:lang w:val="it"/>
        </w:rPr>
        <w:t>gl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post ________   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→  miglioramento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________ %</w:t>
      </w:r>
      <w:r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</w:t>
      </w:r>
      <w:r w:rsidRPr="003739FF">
        <w:rPr>
          <w:rFonts w:ascii="Arial" w:hAnsi="Arial" w:cs="Arial"/>
          <w:i/>
          <w:iCs/>
          <w:color w:val="000000" w:themeColor="text1"/>
          <w:sz w:val="22"/>
          <w:szCs w:val="22"/>
          <w:lang w:val="it"/>
        </w:rPr>
        <w:t xml:space="preserve">Soglia minima: ≥ 30% in regime di esenzione; ≥ 10% in regime de </w:t>
      </w:r>
      <w:proofErr w:type="spellStart"/>
      <w:r w:rsidRPr="003739FF">
        <w:rPr>
          <w:rFonts w:ascii="Arial" w:hAnsi="Arial" w:cs="Arial"/>
          <w:i/>
          <w:iCs/>
          <w:color w:val="000000" w:themeColor="text1"/>
          <w:sz w:val="22"/>
          <w:szCs w:val="22"/>
          <w:lang w:val="it"/>
        </w:rPr>
        <w:t>minimis</w:t>
      </w:r>
      <w:proofErr w:type="spellEnd"/>
      <w:r w:rsidRPr="003739FF">
        <w:rPr>
          <w:rFonts w:ascii="Arial" w:hAnsi="Arial" w:cs="Arial"/>
          <w:i/>
          <w:iCs/>
          <w:color w:val="000000" w:themeColor="text1"/>
          <w:sz w:val="22"/>
          <w:szCs w:val="22"/>
          <w:lang w:val="it"/>
        </w:rPr>
        <w:t>.</w:t>
      </w:r>
    </w:p>
    <w:p w14:paraId="76460BA1" w14:textId="77777777" w:rsidR="00B85959" w:rsidRDefault="00B85959" w:rsidP="00B85959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numero di elementi edilizi interessati (in esenzione ne servono almeno 2): ________________________</w:t>
      </w:r>
    </w:p>
    <w:p w14:paraId="78391832" w14:textId="77777777" w:rsidR="00B85959" w:rsidRPr="003739FF" w:rsidRDefault="00B85959" w:rsidP="00B85959">
      <w:pPr>
        <w:pStyle w:val="Paragrafoelenco"/>
        <w:spacing w:after="0" w:line="240" w:lineRule="auto"/>
        <w:ind w:left="64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________________________</w:t>
      </w:r>
    </w:p>
    <w:p w14:paraId="416227FB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6DA49EB9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Interventi di sostituzione LED – Tabella di sintesi:</w:t>
      </w:r>
    </w:p>
    <w:p w14:paraId="5F6A178A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963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1012"/>
        <w:gridCol w:w="875"/>
        <w:gridCol w:w="966"/>
        <w:gridCol w:w="1593"/>
        <w:gridCol w:w="1012"/>
        <w:gridCol w:w="875"/>
        <w:gridCol w:w="1709"/>
      </w:tblGrid>
      <w:tr w:rsidR="00B85959" w:rsidRPr="003739FF" w14:paraId="62C7A3C9" w14:textId="77777777" w:rsidTr="009345D5">
        <w:tc>
          <w:tcPr>
            <w:tcW w:w="159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15FE8D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 xml:space="preserve">Stato </w:t>
            </w:r>
            <w:proofErr w:type="spellStart"/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pre</w:t>
            </w:r>
            <w:proofErr w:type="spellEnd"/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-intervento</w:t>
            </w:r>
          </w:p>
        </w:tc>
        <w:tc>
          <w:tcPr>
            <w:tcW w:w="101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D30C89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94CF24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96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DB7D16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59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5A62C5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Stato post-intervento</w:t>
            </w:r>
          </w:p>
        </w:tc>
        <w:tc>
          <w:tcPr>
            <w:tcW w:w="101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8C1F18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91C6F2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709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89E29E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</w:tr>
      <w:tr w:rsidR="00B85959" w:rsidRPr="003739FF" w14:paraId="2ED19733" w14:textId="77777777" w:rsidTr="009345D5">
        <w:tc>
          <w:tcPr>
            <w:tcW w:w="159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E32E70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Id. lampada (nome)</w:t>
            </w:r>
          </w:p>
        </w:tc>
        <w:tc>
          <w:tcPr>
            <w:tcW w:w="101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793F0C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N. lampade</w:t>
            </w:r>
          </w:p>
        </w:tc>
        <w:tc>
          <w:tcPr>
            <w:tcW w:w="875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74B0AF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Watt</w:t>
            </w:r>
          </w:p>
        </w:tc>
        <w:tc>
          <w:tcPr>
            <w:tcW w:w="96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AB170B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Watt tot.</w:t>
            </w:r>
          </w:p>
        </w:tc>
        <w:tc>
          <w:tcPr>
            <w:tcW w:w="159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9FE960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Id. lampada (nome)</w:t>
            </w:r>
          </w:p>
        </w:tc>
        <w:tc>
          <w:tcPr>
            <w:tcW w:w="1012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C8BC66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N. lampade</w:t>
            </w:r>
          </w:p>
        </w:tc>
        <w:tc>
          <w:tcPr>
            <w:tcW w:w="875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F07B8E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Watt</w:t>
            </w:r>
          </w:p>
        </w:tc>
        <w:tc>
          <w:tcPr>
            <w:tcW w:w="1709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C0E302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Lumen tot.</w:t>
            </w:r>
          </w:p>
        </w:tc>
      </w:tr>
      <w:tr w:rsidR="00B85959" w:rsidRPr="003739FF" w14:paraId="53067837" w14:textId="77777777" w:rsidTr="009345D5">
        <w:tc>
          <w:tcPr>
            <w:tcW w:w="15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A24057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0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8B2804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8AF633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96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13C6B7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59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BB1933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0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C26E48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0D6ED5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70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61E7CC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</w:tr>
      <w:tr w:rsidR="00B85959" w:rsidRPr="003739FF" w14:paraId="531E7A14" w14:textId="77777777" w:rsidTr="009345D5">
        <w:tc>
          <w:tcPr>
            <w:tcW w:w="15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3EC09B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0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6FBFFF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254A44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96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9EE820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59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3BC9CC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0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B97D75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0EF65A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70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0DB67C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</w:tr>
      <w:tr w:rsidR="00B85959" w:rsidRPr="003739FF" w14:paraId="022F6C31" w14:textId="77777777" w:rsidTr="009345D5">
        <w:tc>
          <w:tcPr>
            <w:tcW w:w="159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3E3299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TOTALE</w:t>
            </w:r>
          </w:p>
        </w:tc>
        <w:tc>
          <w:tcPr>
            <w:tcW w:w="10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27EF8D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1DB123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96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217F68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59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217DA4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01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DDD3A6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875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0D3D54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70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F697EF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</w:tr>
    </w:tbl>
    <w:p w14:paraId="70564866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39245E87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 xml:space="preserve">Interventi di building </w:t>
      </w:r>
      <w:proofErr w:type="spellStart"/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automation</w:t>
      </w:r>
      <w:proofErr w:type="spellEnd"/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 xml:space="preserve"> – dati richiesti:</w:t>
      </w:r>
    </w:p>
    <w:p w14:paraId="434B39FC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7FC4353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l'intervento riguarda contemporaneamente impianto elettrico e impianto di climatizzazione;</w:t>
      </w:r>
    </w:p>
    <w:p w14:paraId="63AFABA1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B85959" w:rsidRPr="003739FF" w14:paraId="48746677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582F94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Classe di automazione conseguita (UNI EN ISO 52120-1)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2636C8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Classe A (0,00510 TEP/m²)    </w:t>
            </w:r>
          </w:p>
          <w:p w14:paraId="6C104D5A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Classe B (0,00331 TEP/m²)</w:t>
            </w:r>
          </w:p>
        </w:tc>
      </w:tr>
      <w:tr w:rsidR="00B85959" w:rsidRPr="003739FF" w14:paraId="4829ABC2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8BBBDF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Superficie calpestabile interessata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B32F47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m²</w:t>
            </w:r>
          </w:p>
        </w:tc>
      </w:tr>
      <w:tr w:rsidR="00B85959" w:rsidRPr="003739FF" w14:paraId="1DB17210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AEF9C9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Risparmio (superficie × coefficiente)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B1525C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TEP/anno</w:t>
            </w:r>
          </w:p>
        </w:tc>
      </w:tr>
    </w:tbl>
    <w:p w14:paraId="3B7183BD" w14:textId="77777777" w:rsidR="00B85959" w:rsidRDefault="00B85959" w:rsidP="00B85959">
      <w:pPr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CD7BEC8" w14:textId="77777777" w:rsidR="00B85959" w:rsidRDefault="00B85959" w:rsidP="00B85959">
      <w:pPr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La classe (A o B) è asseverata secondo la UNI/TS 11651.</w:t>
      </w:r>
    </w:p>
    <w:p w14:paraId="4BBEBF52" w14:textId="77777777" w:rsidR="00B85959" w:rsidRPr="003739FF" w:rsidRDefault="00B85959" w:rsidP="00B85959">
      <w:pPr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6FBE7D42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 xml:space="preserve">RISULTATI DELL'INTERVENTO (da compilare per ciascun tipo di intervento previsto) 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In kWh e in TEP, calcolati secondo l'Allegato “Costi, caratteristiche tecniche e prestazionali”, evidenziando i consumi ante e post intervento.</w:t>
      </w:r>
    </w:p>
    <w:p w14:paraId="79D85053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A8E6A0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Risparmio annuo 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previsto:  _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______________________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  kWh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/anno</w:t>
      </w:r>
    </w:p>
    <w:p w14:paraId="44865B58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Risparmio annuo 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previsto:  _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______________________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  TEP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/anno</w:t>
      </w:r>
    </w:p>
    <w:p w14:paraId="716B1FD9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B85959" w:rsidRPr="003739FF" w14:paraId="1548E2B5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B1C2B7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% di risparmio conseguita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87BC1F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 %</w:t>
            </w:r>
          </w:p>
        </w:tc>
      </w:tr>
      <w:tr w:rsidR="00B85959" w:rsidRPr="003739FF" w14:paraId="4FA91657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2DED88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Soglia minima applicabile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E4198" w14:textId="77777777" w:rsidR="00B85959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5% (sostituzione)   </w:t>
            </w:r>
          </w:p>
          <w:p w14:paraId="292706C3" w14:textId="77777777" w:rsidR="00B85959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10% (nuovo/altri)   </w:t>
            </w:r>
          </w:p>
          <w:p w14:paraId="593B3690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30% o 10% (involucro)</w:t>
            </w:r>
          </w:p>
        </w:tc>
      </w:tr>
      <w:tr w:rsidR="00B85959" w:rsidRPr="003739FF" w14:paraId="730D55B8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CAF441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Esito (soglia rispettata?)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0923A1" w14:textId="77777777" w:rsidR="00B85959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Sì          </w:t>
            </w:r>
          </w:p>
          <w:p w14:paraId="0EA88BF1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lastRenderedPageBreak/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No</w:t>
            </w:r>
          </w:p>
        </w:tc>
      </w:tr>
    </w:tbl>
    <w:p w14:paraId="619E6462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147DFD37" w14:textId="77777777" w:rsidR="00B85959" w:rsidRDefault="00B85959" w:rsidP="00B8595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4F0DA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Elementi di qualità della proposta (utili ai fini dell’attribuzione dei punteggi di cui all’Articolo 10)</w:t>
      </w:r>
    </w:p>
    <w:p w14:paraId="4067D2E4" w14:textId="77777777" w:rsidR="00B85959" w:rsidRPr="004F0DAF" w:rsidRDefault="00B85959" w:rsidP="00B85959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6A12393C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Qualità tecnica del progetto (obiettivi, tecnologie, procedure di attuazione)</w:t>
      </w:r>
    </w:p>
    <w:p w14:paraId="582AACC7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8334367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Descrivere efficientamento raggiunto, le tecnologie introdotte e le procedure di attuazione, evidenziando il carattere migliorativo rispetto alle soluzioni ordinarie di mercato.</w:t>
      </w:r>
    </w:p>
    <w:p w14:paraId="61ADC2F2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___________________________________________________________________________</w:t>
      </w:r>
    </w:p>
    <w:p w14:paraId="621CB9EB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___________________________________________________________________________</w:t>
      </w:r>
    </w:p>
    <w:p w14:paraId="03155DD1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65BCCE8D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Sistemi di telecontrollo e monitoraggio dei consumi</w:t>
      </w:r>
    </w:p>
    <w:p w14:paraId="174CD6D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9DA9187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Indicare i sistemi intelligenti di telecontrollo e monitoraggio dei consumi introdotti dall’intervento (tipologia, grandezze misurate, modalità di acquisizione e reportistica). Se assenti, indicare “non previsti”.</w:t>
      </w:r>
    </w:p>
    <w:p w14:paraId="510DD450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B85959" w:rsidRPr="003739FF" w14:paraId="14ACCB2F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96ED09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Sistema previsto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10424B" w14:textId="77777777" w:rsidR="00B85959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Sì          </w:t>
            </w:r>
          </w:p>
          <w:p w14:paraId="29CC10C9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Segoe UI Symbol" w:hAnsi="Segoe UI Symbol" w:cs="Segoe UI Symbol"/>
                <w:color w:val="000000" w:themeColor="text1"/>
                <w:sz w:val="22"/>
                <w:szCs w:val="22"/>
                <w:lang w:val="it"/>
              </w:rPr>
              <w:t>☐</w:t>
            </w: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 xml:space="preserve"> No</w:t>
            </w:r>
          </w:p>
        </w:tc>
      </w:tr>
      <w:tr w:rsidR="00B85959" w:rsidRPr="003739FF" w14:paraId="7E0ABE2E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FB8D96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Descrizione (tipologia, grandezze monitorate, reportistica)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738039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________________________________</w:t>
            </w:r>
          </w:p>
        </w:tc>
      </w:tr>
    </w:tbl>
    <w:p w14:paraId="7D2EE2BE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0ABD92EE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Qualità dei materiali e prestazioni ambientali (CAM)</w:t>
      </w:r>
    </w:p>
    <w:p w14:paraId="25BA6A5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B8E2FB8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Indicare i Criteri Ambientali Minimi (CAM) vigenti applicabili all'intervento e come i materiali/componenti previsti vi si conformano. La conformità ai CAM è verificata in rendicontazione; la sua mancanza, ove abbia concorso al punteggio, incide sulla remissione.</w:t>
      </w:r>
    </w:p>
    <w:p w14:paraId="18C994D1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B85959" w:rsidRPr="003739FF" w14:paraId="3F713517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5EC9DB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CAM applicabili individuati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728551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________________________________</w:t>
            </w:r>
          </w:p>
        </w:tc>
      </w:tr>
      <w:tr w:rsidR="00B85959" w:rsidRPr="003739FF" w14:paraId="766B9EDF" w14:textId="77777777" w:rsidTr="009345D5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0E83D3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Materiali/componenti conformi ai CAM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E43900" w14:textId="77777777" w:rsidR="00B85959" w:rsidRPr="003739FF" w:rsidRDefault="00B85959" w:rsidP="009345D5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________________________________</w:t>
            </w:r>
          </w:p>
        </w:tc>
      </w:tr>
    </w:tbl>
    <w:p w14:paraId="19BAC41B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2D01F349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Nota: questa sezione documenta la conformità ai CAM ai fini del punteggio di qualità. La premialità ambientale “filiere a bassa impronta / materiali da riciclo” è invece oggetto della distinta dichiarazione di cui all'Allegato n. 13.</w:t>
      </w:r>
    </w:p>
    <w:p w14:paraId="3EDF0931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D707632" w14:textId="77777777" w:rsidR="00B85959" w:rsidRPr="004F0DAF" w:rsidRDefault="00B85959" w:rsidP="00B8595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4F0DA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Riepilogo</w:t>
      </w:r>
    </w:p>
    <w:p w14:paraId="2E730407" w14:textId="77777777" w:rsidR="00B85959" w:rsidRPr="004F0DAF" w:rsidRDefault="00B85959" w:rsidP="00B85959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D6E4C4D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Riportare risparmi e costi per ciascun intervento proposto.</w:t>
      </w:r>
    </w:p>
    <w:p w14:paraId="5B71CB96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400"/>
        <w:gridCol w:w="1626"/>
        <w:gridCol w:w="1800"/>
        <w:gridCol w:w="1800"/>
      </w:tblGrid>
      <w:tr w:rsidR="00B85959" w:rsidRPr="003739FF" w14:paraId="33A541F1" w14:textId="77777777" w:rsidTr="009345D5">
        <w:tc>
          <w:tcPr>
            <w:tcW w:w="2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9C1A60" w14:textId="77777777" w:rsidR="00B85959" w:rsidRPr="003739FF" w:rsidRDefault="00B85959" w:rsidP="009345D5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Tipo intervento</w:t>
            </w:r>
          </w:p>
        </w:tc>
        <w:tc>
          <w:tcPr>
            <w:tcW w:w="14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ACA964" w14:textId="77777777" w:rsidR="00B85959" w:rsidRPr="003739FF" w:rsidRDefault="00B85959" w:rsidP="009345D5">
            <w:pPr>
              <w:spacing w:after="0" w:line="240" w:lineRule="auto"/>
              <w:ind w:left="65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Categoria (a–e)</w:t>
            </w:r>
          </w:p>
        </w:tc>
        <w:tc>
          <w:tcPr>
            <w:tcW w:w="1626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EB5D56" w14:textId="77777777" w:rsidR="00B85959" w:rsidRPr="003739FF" w:rsidRDefault="00B85959" w:rsidP="009345D5">
            <w:pPr>
              <w:spacing w:after="0" w:line="240" w:lineRule="auto"/>
              <w:ind w:left="83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Sost./Nuovo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687764" w14:textId="77777777" w:rsidR="00B85959" w:rsidRPr="003739FF" w:rsidRDefault="00B85959" w:rsidP="009345D5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Risparmio [TEP/anno]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B93EA6" w14:textId="77777777" w:rsidR="00B85959" w:rsidRPr="003739FF" w:rsidRDefault="00B85959" w:rsidP="009345D5">
            <w:pPr>
              <w:spacing w:after="0" w:line="240" w:lineRule="auto"/>
              <w:ind w:left="-8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Costo ammissibile [€]</w:t>
            </w:r>
          </w:p>
        </w:tc>
      </w:tr>
      <w:tr w:rsidR="00B85959" w:rsidRPr="003739FF" w14:paraId="543F5FB7" w14:textId="77777777" w:rsidTr="009345D5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DF9A02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24284D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2AE930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40C0C2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2FC903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</w:tr>
      <w:tr w:rsidR="00B85959" w:rsidRPr="003739FF" w14:paraId="0823906A" w14:textId="77777777" w:rsidTr="009345D5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47D157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36B2A0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6F6A90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57BFE6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69AD22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</w:tr>
      <w:tr w:rsidR="00B85959" w:rsidRPr="003739FF" w14:paraId="3D6DFEF6" w14:textId="77777777" w:rsidTr="009345D5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67DDED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B9C41F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A5B486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0B5BA8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C83A37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</w:tr>
      <w:tr w:rsidR="00B85959" w:rsidRPr="003739FF" w14:paraId="3D4C6568" w14:textId="77777777" w:rsidTr="009345D5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DAF8F0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it"/>
              </w:rPr>
              <w:t>TOTALE</w:t>
            </w:r>
          </w:p>
        </w:tc>
        <w:tc>
          <w:tcPr>
            <w:tcW w:w="1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8CD34C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62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92E8B9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F6BA14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4D65F0" w14:textId="77777777" w:rsidR="00B85959" w:rsidRPr="003739FF" w:rsidRDefault="00B85959" w:rsidP="009345D5">
            <w:pPr>
              <w:spacing w:after="0" w:line="240" w:lineRule="auto"/>
              <w:ind w:left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</w:pPr>
            <w:r w:rsidRPr="003739FF">
              <w:rPr>
                <w:rFonts w:ascii="Arial" w:hAnsi="Arial" w:cs="Arial"/>
                <w:color w:val="000000" w:themeColor="text1"/>
                <w:sz w:val="22"/>
                <w:szCs w:val="22"/>
                <w:lang w:val="it"/>
              </w:rPr>
              <w:t>____________</w:t>
            </w:r>
          </w:p>
        </w:tc>
      </w:tr>
    </w:tbl>
    <w:p w14:paraId="36DB099E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</w:p>
    <w:p w14:paraId="0C0CCD24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it"/>
        </w:rPr>
        <w:t>Indice di merito (valore indicativo)</w:t>
      </w:r>
    </w:p>
    <w:p w14:paraId="62269047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C79E874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Il valore è indicativo: l'indice di merito è determinato in via definitiva dal Soggetto Gestore in sede di istruttoria, sulla base dei valori dichiarati e verificati.</w:t>
      </w:r>
    </w:p>
    <w:p w14:paraId="6BD7A339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4A9DAFED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proofErr w:type="spellStart"/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I</w:t>
      </w:r>
      <w:r w:rsidRPr="003739FF">
        <w:rPr>
          <w:rFonts w:ascii="Arial" w:hAnsi="Arial" w:cs="Arial"/>
          <w:b/>
          <w:bCs/>
          <w:color w:val="000000" w:themeColor="text1"/>
          <w:sz w:val="22"/>
          <w:szCs w:val="22"/>
          <w:vertAlign w:val="subscript"/>
          <w:lang w:val="en-US"/>
        </w:rPr>
        <w:t>tot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=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>I</w:t>
      </w:r>
      <w:r w:rsidRPr="003739FF">
        <w:rPr>
          <w:rFonts w:ascii="Arial" w:hAnsi="Arial" w:cs="Arial"/>
          <w:color w:val="000000" w:themeColor="text1"/>
          <w:sz w:val="22"/>
          <w:szCs w:val="22"/>
          <w:vertAlign w:val="subscript"/>
          <w:lang w:val="en-US"/>
        </w:rPr>
        <w:t>c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· I</w:t>
      </w:r>
      <w:r w:rsidRPr="003739FF">
        <w:rPr>
          <w:rFonts w:ascii="Arial" w:hAnsi="Arial" w:cs="Arial"/>
          <w:color w:val="000000" w:themeColor="text1"/>
          <w:sz w:val="22"/>
          <w:szCs w:val="22"/>
          <w:vertAlign w:val="subscript"/>
          <w:lang w:val="en-US"/>
        </w:rPr>
        <w:t>FER</w:t>
      </w:r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· (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Σ</w:t>
      </w:r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>R</w:t>
      </w:r>
      <w:r w:rsidRPr="003739FF">
        <w:rPr>
          <w:rFonts w:ascii="Arial" w:hAnsi="Arial" w:cs="Arial"/>
          <w:color w:val="000000" w:themeColor="text1"/>
          <w:sz w:val="22"/>
          <w:szCs w:val="22"/>
          <w:vertAlign w:val="subscript"/>
          <w:lang w:val="en-US"/>
        </w:rPr>
        <w:t>i</w:t>
      </w:r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/ C) · 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>1000  =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____________</w:t>
      </w:r>
    </w:p>
    <w:p w14:paraId="1E72F86F" w14:textId="77777777" w:rsidR="00B85959" w:rsidRPr="003739FF" w:rsidRDefault="00B85959" w:rsidP="00B85959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Ic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= 1,2 se l'impresa possiede o si impegna a conseguire la certificazione ISO 50001; altrimenti 1;</w:t>
      </w:r>
    </w:p>
    <w:p w14:paraId="3BB16BED" w14:textId="77777777" w:rsidR="00B85959" w:rsidRPr="003739FF" w:rsidRDefault="00B85959" w:rsidP="00B85959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IFER = 1,2 se l'impresa presenta un progetto sull'Avviso “Fonti Rinnovabili 2026”; altrimenti 1;</w:t>
      </w:r>
    </w:p>
    <w:p w14:paraId="20864661" w14:textId="77777777" w:rsidR="00B85959" w:rsidRDefault="00B85959" w:rsidP="00B85959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Ri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= risparmio energetico in TEP di ciascun intervento; C = costo totale degli investimenti, eventualmente al netto dell'analogo, espresso in euro.</w:t>
      </w:r>
    </w:p>
    <w:p w14:paraId="5A46C490" w14:textId="77777777" w:rsidR="00B85959" w:rsidRPr="003739FF" w:rsidRDefault="00B85959" w:rsidP="00B85959">
      <w:pPr>
        <w:pStyle w:val="Paragrafoelenco"/>
        <w:spacing w:after="0" w:line="240" w:lineRule="auto"/>
        <w:ind w:left="64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67EFB388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È richiesto un valore minimo di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Itot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pari a 0,1, pena le revoca del contributo.</w:t>
      </w:r>
      <w:r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Il valore </w:t>
      </w:r>
      <w:proofErr w:type="spell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Itot</w:t>
      </w:r>
      <w:proofErr w:type="spell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deve risultare pari o uguale a quanto dichiarato nella “Relazione tecnica” di cui all’Allegato 5, pena la possibile rimodulazione del contributo. </w:t>
      </w:r>
    </w:p>
    <w:p w14:paraId="71C765D5" w14:textId="77777777" w:rsidR="00B85959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099A9F22" w14:textId="77777777" w:rsidR="00B85959" w:rsidRPr="003739FF" w:rsidRDefault="00B85959" w:rsidP="00B85959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Risparmio di CO</w:t>
      </w:r>
      <w:r w:rsidRPr="003739FF">
        <w:rPr>
          <w:rFonts w:ascii="Cambria Math" w:hAnsi="Cambria Math" w:cs="Cambria Math"/>
          <w:color w:val="000000" w:themeColor="text1"/>
          <w:sz w:val="22"/>
          <w:szCs w:val="22"/>
          <w:lang w:val="it"/>
        </w:rPr>
        <w:t>₂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corrispondente:  _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______________________</w:t>
      </w:r>
      <w:proofErr w:type="gramStart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_  t</w:t>
      </w:r>
      <w:proofErr w:type="gramEnd"/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 CO</w:t>
      </w:r>
      <w:r w:rsidRPr="003739FF">
        <w:rPr>
          <w:rFonts w:ascii="Cambria Math" w:hAnsi="Cambria Math" w:cs="Cambria Math"/>
          <w:color w:val="000000" w:themeColor="text1"/>
          <w:sz w:val="22"/>
          <w:szCs w:val="22"/>
          <w:lang w:val="it"/>
        </w:rPr>
        <w:t>₂</w:t>
      </w: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/anno</w:t>
      </w:r>
    </w:p>
    <w:p w14:paraId="0BD78D7B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675B6F03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9BEC34C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Data </w:t>
      </w:r>
    </w:p>
    <w:p w14:paraId="66570217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2F81123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Il legale rappresentante/titolare </w:t>
      </w:r>
    </w:p>
    <w:p w14:paraId="71B62AF4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749AB82A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(firma digitale) </w:t>
      </w:r>
    </w:p>
    <w:p w14:paraId="6E982841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5E4D2F56" w14:textId="77777777" w:rsidR="00B85959" w:rsidRPr="003739FF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 xml:space="preserve">Il tecnico abilitato </w:t>
      </w:r>
    </w:p>
    <w:p w14:paraId="521DDB78" w14:textId="77777777" w:rsidR="00B85959" w:rsidRDefault="00B85959" w:rsidP="00B85959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lang w:val="it"/>
        </w:rPr>
      </w:pPr>
    </w:p>
    <w:p w14:paraId="3C5E6237" w14:textId="5E7973A4" w:rsidR="00E10E01" w:rsidRDefault="00B85959" w:rsidP="00B85959">
      <w:r w:rsidRPr="003739FF">
        <w:rPr>
          <w:rFonts w:ascii="Arial" w:hAnsi="Arial" w:cs="Arial"/>
          <w:color w:val="000000" w:themeColor="text1"/>
          <w:sz w:val="22"/>
          <w:szCs w:val="22"/>
          <w:lang w:val="it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029"/>
    <w:multiLevelType w:val="multilevel"/>
    <w:tmpl w:val="B2EEF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5D5B64"/>
    <w:multiLevelType w:val="hybridMultilevel"/>
    <w:tmpl w:val="4E546F6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E756FE4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C11084B"/>
    <w:multiLevelType w:val="hybridMultilevel"/>
    <w:tmpl w:val="C49626E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FBF09C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407315072">
    <w:abstractNumId w:val="4"/>
  </w:num>
  <w:num w:numId="2" w16cid:durableId="852720159">
    <w:abstractNumId w:val="0"/>
  </w:num>
  <w:num w:numId="3" w16cid:durableId="260795537">
    <w:abstractNumId w:val="2"/>
  </w:num>
  <w:num w:numId="4" w16cid:durableId="979312157">
    <w:abstractNumId w:val="3"/>
  </w:num>
  <w:num w:numId="5" w16cid:durableId="1397776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59"/>
    <w:rsid w:val="001F440A"/>
    <w:rsid w:val="004A0E5C"/>
    <w:rsid w:val="00525BC3"/>
    <w:rsid w:val="0063703E"/>
    <w:rsid w:val="00B63ABF"/>
    <w:rsid w:val="00B85959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7B8A"/>
  <w15:chartTrackingRefBased/>
  <w15:docId w15:val="{772FB7EC-06F7-4E2E-A6B8-EA9C0E3F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959"/>
  </w:style>
  <w:style w:type="paragraph" w:styleId="Titolo1">
    <w:name w:val="heading 1"/>
    <w:basedOn w:val="Normale"/>
    <w:next w:val="Normale"/>
    <w:link w:val="Titolo1Carattere"/>
    <w:uiPriority w:val="9"/>
    <w:qFormat/>
    <w:rsid w:val="00B8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8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5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5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5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85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5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595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595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59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59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59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59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5959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B859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595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5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595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5959"/>
    <w:rPr>
      <w:b/>
      <w:bCs/>
      <w:smallCaps/>
      <w:color w:val="2F5496" w:themeColor="accent1" w:themeShade="BF"/>
      <w:spacing w:val="5"/>
    </w:rPr>
  </w:style>
  <w:style w:type="character" w:customStyle="1" w:styleId="ParagrafoelencoCarattere">
    <w:name w:val="Paragrafo elenco Carattere"/>
    <w:link w:val="Paragrafoelenco"/>
    <w:uiPriority w:val="34"/>
    <w:locked/>
    <w:rsid w:val="00B85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2026-08-27T06:40:00Z</dcterms:created>
  <dcterms:modified xsi:type="dcterms:W3CDTF">2026-08-27T06:40:00Z</dcterms:modified>
</cp:coreProperties>
</file>